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194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C76C7" w14:paraId="3E60FADC" w14:textId="77777777" w:rsidTr="009C76C7">
        <w:tc>
          <w:tcPr>
            <w:tcW w:w="4148" w:type="dxa"/>
          </w:tcPr>
          <w:p w14:paraId="76C09EB5" w14:textId="01F2BF25" w:rsidR="009C76C7" w:rsidRPr="00EE3983" w:rsidRDefault="009C76C7" w:rsidP="009C76C7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Week</w:t>
            </w:r>
          </w:p>
        </w:tc>
        <w:tc>
          <w:tcPr>
            <w:tcW w:w="4148" w:type="dxa"/>
          </w:tcPr>
          <w:p w14:paraId="569572C6" w14:textId="5BDDE3E2" w:rsidR="009C76C7" w:rsidRPr="00EE3983" w:rsidRDefault="009C76C7" w:rsidP="009C76C7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Topics</w:t>
            </w:r>
          </w:p>
        </w:tc>
      </w:tr>
      <w:tr w:rsidR="009C76C7" w14:paraId="0CE13076" w14:textId="77777777" w:rsidTr="009C76C7">
        <w:tc>
          <w:tcPr>
            <w:tcW w:w="4148" w:type="dxa"/>
          </w:tcPr>
          <w:p w14:paraId="2984971A" w14:textId="481932E9" w:rsidR="009C76C7" w:rsidRDefault="009C76C7" w:rsidP="009C76C7">
            <w:r>
              <w:t>1-10 April</w:t>
            </w:r>
          </w:p>
        </w:tc>
        <w:tc>
          <w:tcPr>
            <w:tcW w:w="4148" w:type="dxa"/>
          </w:tcPr>
          <w:p w14:paraId="5EA5775E" w14:textId="3C46A029" w:rsidR="009C76C7" w:rsidRDefault="007E20A4" w:rsidP="009C76C7">
            <w:r>
              <w:t>Communication Research Meaning and Concept</w:t>
            </w:r>
          </w:p>
        </w:tc>
      </w:tr>
      <w:tr w:rsidR="009C76C7" w14:paraId="3B729958" w14:textId="77777777" w:rsidTr="009C76C7">
        <w:tc>
          <w:tcPr>
            <w:tcW w:w="4148" w:type="dxa"/>
          </w:tcPr>
          <w:p w14:paraId="360CD424" w14:textId="04FFD0DB" w:rsidR="009C76C7" w:rsidRDefault="009C76C7" w:rsidP="009C76C7">
            <w:r>
              <w:t>11-17 April</w:t>
            </w:r>
          </w:p>
        </w:tc>
        <w:tc>
          <w:tcPr>
            <w:tcW w:w="4148" w:type="dxa"/>
          </w:tcPr>
          <w:p w14:paraId="2533488A" w14:textId="12F908CB" w:rsidR="009C76C7" w:rsidRDefault="007E20A4" w:rsidP="009C76C7">
            <w:r>
              <w:t>Scope and Importance of Communication Research</w:t>
            </w:r>
          </w:p>
        </w:tc>
      </w:tr>
      <w:tr w:rsidR="009C76C7" w14:paraId="6B19963A" w14:textId="77777777" w:rsidTr="009C76C7">
        <w:tc>
          <w:tcPr>
            <w:tcW w:w="4148" w:type="dxa"/>
          </w:tcPr>
          <w:p w14:paraId="36719C30" w14:textId="2B38D09D" w:rsidR="009C76C7" w:rsidRDefault="009C76C7" w:rsidP="009C76C7">
            <w:r>
              <w:t>18-24 April</w:t>
            </w:r>
          </w:p>
        </w:tc>
        <w:tc>
          <w:tcPr>
            <w:tcW w:w="4148" w:type="dxa"/>
          </w:tcPr>
          <w:p w14:paraId="3F81A166" w14:textId="5C697D61" w:rsidR="009C76C7" w:rsidRDefault="007E20A4" w:rsidP="009C76C7">
            <w:r>
              <w:t>Development of Media  Research</w:t>
            </w:r>
          </w:p>
        </w:tc>
      </w:tr>
      <w:tr w:rsidR="009C76C7" w14:paraId="4EE5B8C9" w14:textId="77777777" w:rsidTr="009C76C7">
        <w:tc>
          <w:tcPr>
            <w:tcW w:w="4148" w:type="dxa"/>
          </w:tcPr>
          <w:p w14:paraId="4FA5168C" w14:textId="306EA687" w:rsidR="009C76C7" w:rsidRDefault="009C76C7" w:rsidP="009C76C7">
            <w:r>
              <w:t>25 April-1 May</w:t>
            </w:r>
          </w:p>
        </w:tc>
        <w:tc>
          <w:tcPr>
            <w:tcW w:w="4148" w:type="dxa"/>
          </w:tcPr>
          <w:p w14:paraId="0B5ECCDC" w14:textId="710B7F97" w:rsidR="009C76C7" w:rsidRDefault="007E20A4" w:rsidP="009C76C7">
            <w:r>
              <w:t>Ethics of Media Research</w:t>
            </w:r>
          </w:p>
        </w:tc>
      </w:tr>
      <w:tr w:rsidR="009C76C7" w14:paraId="0262B90F" w14:textId="77777777" w:rsidTr="009C76C7">
        <w:tc>
          <w:tcPr>
            <w:tcW w:w="4148" w:type="dxa"/>
          </w:tcPr>
          <w:p w14:paraId="5DEEDEF2" w14:textId="20246CCD" w:rsidR="009C76C7" w:rsidRDefault="009C76C7" w:rsidP="009C76C7">
            <w:r>
              <w:t>2 -8 May</w:t>
            </w:r>
          </w:p>
        </w:tc>
        <w:tc>
          <w:tcPr>
            <w:tcW w:w="4148" w:type="dxa"/>
          </w:tcPr>
          <w:p w14:paraId="2FEBC148" w14:textId="14213B40" w:rsidR="009C76C7" w:rsidRDefault="007E20A4" w:rsidP="009C76C7">
            <w:r>
              <w:t>Research Design Sampling Methods</w:t>
            </w:r>
          </w:p>
        </w:tc>
      </w:tr>
      <w:tr w:rsidR="009C76C7" w14:paraId="31761A17" w14:textId="77777777" w:rsidTr="009C76C7">
        <w:tc>
          <w:tcPr>
            <w:tcW w:w="4148" w:type="dxa"/>
          </w:tcPr>
          <w:p w14:paraId="20621605" w14:textId="4D0C2B6D" w:rsidR="009C76C7" w:rsidRDefault="009C76C7" w:rsidP="009C76C7">
            <w:r>
              <w:t>9-15 May</w:t>
            </w:r>
          </w:p>
        </w:tc>
        <w:tc>
          <w:tcPr>
            <w:tcW w:w="4148" w:type="dxa"/>
          </w:tcPr>
          <w:p w14:paraId="6DF37FAE" w14:textId="0319CB18" w:rsidR="009C76C7" w:rsidRDefault="007E20A4" w:rsidP="009C76C7">
            <w:r>
              <w:t>Questionnaire, Research questions</w:t>
            </w:r>
          </w:p>
        </w:tc>
      </w:tr>
      <w:tr w:rsidR="009C76C7" w14:paraId="08F518EB" w14:textId="77777777" w:rsidTr="009C76C7">
        <w:tc>
          <w:tcPr>
            <w:tcW w:w="4148" w:type="dxa"/>
          </w:tcPr>
          <w:p w14:paraId="1AD3C324" w14:textId="744CA4A9" w:rsidR="009C76C7" w:rsidRDefault="009C76C7" w:rsidP="009C76C7">
            <w:r>
              <w:t>16-22 May</w:t>
            </w:r>
          </w:p>
        </w:tc>
        <w:tc>
          <w:tcPr>
            <w:tcW w:w="4148" w:type="dxa"/>
          </w:tcPr>
          <w:p w14:paraId="48F20D4D" w14:textId="125D99A4" w:rsidR="009C76C7" w:rsidRDefault="007E20A4" w:rsidP="009C76C7">
            <w:r>
              <w:t>Analysis and Interpretation</w:t>
            </w:r>
          </w:p>
        </w:tc>
      </w:tr>
      <w:tr w:rsidR="009C76C7" w14:paraId="35CC756C" w14:textId="77777777" w:rsidTr="009C76C7">
        <w:tc>
          <w:tcPr>
            <w:tcW w:w="4148" w:type="dxa"/>
          </w:tcPr>
          <w:p w14:paraId="1728FEC5" w14:textId="722E3525" w:rsidR="009C76C7" w:rsidRDefault="009C76C7" w:rsidP="009C76C7">
            <w:r>
              <w:t>23-29 May</w:t>
            </w:r>
          </w:p>
        </w:tc>
        <w:tc>
          <w:tcPr>
            <w:tcW w:w="4148" w:type="dxa"/>
          </w:tcPr>
          <w:p w14:paraId="1AC294A0" w14:textId="3F05C297" w:rsidR="009C76C7" w:rsidRDefault="007E20A4" w:rsidP="009C76C7">
            <w:r>
              <w:t>Basic of Research Writing</w:t>
            </w:r>
          </w:p>
        </w:tc>
      </w:tr>
      <w:tr w:rsidR="009C76C7" w14:paraId="0C198CCF" w14:textId="77777777" w:rsidTr="009C76C7">
        <w:tc>
          <w:tcPr>
            <w:tcW w:w="4148" w:type="dxa"/>
          </w:tcPr>
          <w:p w14:paraId="1E0DBDF4" w14:textId="38922C53" w:rsidR="009C76C7" w:rsidRDefault="009C76C7" w:rsidP="009C76C7">
            <w:r>
              <w:t>30 May-5 June</w:t>
            </w:r>
          </w:p>
        </w:tc>
        <w:tc>
          <w:tcPr>
            <w:tcW w:w="4148" w:type="dxa"/>
          </w:tcPr>
          <w:p w14:paraId="103CEB3F" w14:textId="5E1453F7" w:rsidR="009C76C7" w:rsidRDefault="007E20A4" w:rsidP="009C76C7">
            <w:r>
              <w:t xml:space="preserve">Role of Computer </w:t>
            </w:r>
            <w:proofErr w:type="gramStart"/>
            <w:r>
              <w:t>In</w:t>
            </w:r>
            <w:proofErr w:type="gramEnd"/>
            <w:r>
              <w:t xml:space="preserve"> Research</w:t>
            </w:r>
          </w:p>
        </w:tc>
      </w:tr>
      <w:tr w:rsidR="009C76C7" w14:paraId="55FDCC50" w14:textId="77777777" w:rsidTr="009C76C7">
        <w:tc>
          <w:tcPr>
            <w:tcW w:w="4148" w:type="dxa"/>
          </w:tcPr>
          <w:p w14:paraId="4283EDF7" w14:textId="1034B9AA" w:rsidR="009C76C7" w:rsidRDefault="009C76C7" w:rsidP="009C76C7">
            <w:r>
              <w:t>6 -15 June</w:t>
            </w:r>
          </w:p>
        </w:tc>
        <w:tc>
          <w:tcPr>
            <w:tcW w:w="4148" w:type="dxa"/>
          </w:tcPr>
          <w:p w14:paraId="5A4CF91E" w14:textId="40C2BA16" w:rsidR="009C76C7" w:rsidRDefault="00EE3983" w:rsidP="009C76C7">
            <w:r>
              <w:t>Revision</w:t>
            </w:r>
          </w:p>
        </w:tc>
      </w:tr>
    </w:tbl>
    <w:p w14:paraId="4BAFBA56" w14:textId="68987B1F" w:rsidR="006675BC" w:rsidRPr="00CC4A01" w:rsidRDefault="009C76C7" w:rsidP="009C76C7">
      <w:pPr>
        <w:jc w:val="center"/>
        <w:rPr>
          <w:b/>
          <w:bCs/>
        </w:rPr>
      </w:pPr>
      <w:r w:rsidRPr="00CC4A01">
        <w:rPr>
          <w:b/>
          <w:bCs/>
        </w:rPr>
        <w:t>Lesson Plan Even Sem 2021-22</w:t>
      </w:r>
    </w:p>
    <w:p w14:paraId="1B3D1819" w14:textId="6637A375" w:rsidR="009C76C7" w:rsidRPr="00CC4A01" w:rsidRDefault="009C76C7">
      <w:pPr>
        <w:rPr>
          <w:b/>
          <w:bCs/>
        </w:rPr>
      </w:pPr>
      <w:r w:rsidRPr="00CC4A01">
        <w:rPr>
          <w:b/>
          <w:bCs/>
        </w:rPr>
        <w:t>Teacher Name Dr Chitra Tanwar</w:t>
      </w:r>
    </w:p>
    <w:p w14:paraId="2FCE7795" w14:textId="72B79195" w:rsidR="009C76C7" w:rsidRPr="00CC4A01" w:rsidRDefault="009C76C7">
      <w:pPr>
        <w:rPr>
          <w:b/>
          <w:bCs/>
        </w:rPr>
      </w:pPr>
      <w:r w:rsidRPr="00CC4A01">
        <w:rPr>
          <w:b/>
          <w:bCs/>
        </w:rPr>
        <w:t>Subject  Research Methodology</w:t>
      </w:r>
    </w:p>
    <w:p w14:paraId="5A2F020C" w14:textId="59C7B9AD" w:rsidR="009C76C7" w:rsidRPr="00CC4A01" w:rsidRDefault="009C76C7">
      <w:pPr>
        <w:rPr>
          <w:b/>
          <w:bCs/>
        </w:rPr>
      </w:pPr>
      <w:r w:rsidRPr="00CC4A01">
        <w:rPr>
          <w:b/>
          <w:bCs/>
        </w:rPr>
        <w:t xml:space="preserve">Class BAMC </w:t>
      </w:r>
      <w:r w:rsidR="007C0403" w:rsidRPr="00CC4A01">
        <w:rPr>
          <w:b/>
          <w:bCs/>
        </w:rPr>
        <w:t>VI</w:t>
      </w:r>
      <w:r w:rsidRPr="00CC4A01">
        <w:rPr>
          <w:b/>
          <w:bCs/>
        </w:rPr>
        <w:t xml:space="preserve"> Semester</w:t>
      </w:r>
    </w:p>
    <w:p w14:paraId="5E2AFEE8" w14:textId="3281FB0D" w:rsidR="00CC4A01" w:rsidRDefault="00CC4A01"/>
    <w:p w14:paraId="3F88E35C" w14:textId="01871EC3" w:rsidR="00CC4A01" w:rsidRDefault="00CC4A01"/>
    <w:p w14:paraId="37B3C641" w14:textId="06C973ED" w:rsidR="00CC4A01" w:rsidRDefault="00CC4A01"/>
    <w:p w14:paraId="7970EE89" w14:textId="7C7BFABF" w:rsidR="00CC4A01" w:rsidRDefault="00CC4A01"/>
    <w:p w14:paraId="3B4F70B1" w14:textId="71A30127" w:rsidR="00CC4A01" w:rsidRDefault="00CC4A01"/>
    <w:p w14:paraId="1570209E" w14:textId="09A01329" w:rsidR="00CC4A01" w:rsidRDefault="00CC4A01"/>
    <w:p w14:paraId="5D0BC37D" w14:textId="27578A13" w:rsidR="00CC4A01" w:rsidRDefault="00CC4A01"/>
    <w:p w14:paraId="6458B173" w14:textId="399C6B9C" w:rsidR="00CC4A01" w:rsidRDefault="00CC4A01"/>
    <w:p w14:paraId="40D9098D" w14:textId="615043CE" w:rsidR="00CC4A01" w:rsidRDefault="00CC4A01"/>
    <w:p w14:paraId="5F463104" w14:textId="22D357F9" w:rsidR="00CC4A01" w:rsidRDefault="00CC4A01"/>
    <w:p w14:paraId="20E2A60E" w14:textId="32091C36" w:rsidR="00CC4A01" w:rsidRDefault="00CC4A01"/>
    <w:p w14:paraId="228C1524" w14:textId="7313D187" w:rsidR="00CC4A01" w:rsidRDefault="00CC4A01"/>
    <w:p w14:paraId="5A5A24DF" w14:textId="4F457087" w:rsidR="00CC4A01" w:rsidRDefault="00CC4A01"/>
    <w:p w14:paraId="35FACC00" w14:textId="7170F77C" w:rsidR="00CC4A01" w:rsidRDefault="00CC4A01"/>
    <w:p w14:paraId="15D347EF" w14:textId="657B6746" w:rsidR="00CC4A01" w:rsidRDefault="00CC4A01"/>
    <w:p w14:paraId="4A35E543" w14:textId="10A90659" w:rsidR="00CC4A01" w:rsidRDefault="00CC4A01"/>
    <w:p w14:paraId="4C385D68" w14:textId="27CD8821" w:rsidR="00CC4A01" w:rsidRDefault="00CC4A01"/>
    <w:p w14:paraId="12EC1350" w14:textId="05AD95D2" w:rsidR="00373C1D" w:rsidRDefault="00373C1D"/>
    <w:p w14:paraId="6F593DC7" w14:textId="77777777" w:rsidR="00373C1D" w:rsidRDefault="00373C1D"/>
    <w:p w14:paraId="02BAD602" w14:textId="54B0CD7D" w:rsidR="00CC4A01" w:rsidRDefault="00CC4A01"/>
    <w:p w14:paraId="72ED56ED" w14:textId="77777777" w:rsidR="00CC4A01" w:rsidRPr="00CC4A01" w:rsidRDefault="00CC4A01" w:rsidP="00CC4A01">
      <w:pPr>
        <w:jc w:val="center"/>
        <w:rPr>
          <w:b/>
          <w:bCs/>
        </w:rPr>
      </w:pPr>
      <w:r w:rsidRPr="00CC4A01">
        <w:rPr>
          <w:b/>
          <w:bCs/>
        </w:rPr>
        <w:t>Lesson Plan Even Sem 2021-22</w:t>
      </w:r>
    </w:p>
    <w:p w14:paraId="162CB989" w14:textId="77777777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>Teacher Name Dr Chitra Tanwar</w:t>
      </w:r>
    </w:p>
    <w:p w14:paraId="4CD684ED" w14:textId="1815D962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 xml:space="preserve">Subject  </w:t>
      </w:r>
      <w:r w:rsidRPr="00CC4A01">
        <w:rPr>
          <w:b/>
          <w:bCs/>
        </w:rPr>
        <w:t>New Media Theory</w:t>
      </w:r>
    </w:p>
    <w:p w14:paraId="6112846B" w14:textId="14670DC3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>Class BAMC IV Sem</w:t>
      </w:r>
    </w:p>
    <w:tbl>
      <w:tblPr>
        <w:tblStyle w:val="TableGrid"/>
        <w:tblpPr w:leftFromText="180" w:rightFromText="180" w:vertAnchor="page" w:horzAnchor="margin" w:tblpXSpec="center" w:tblpY="378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73C1D" w14:paraId="7665A301" w14:textId="77777777" w:rsidTr="00373C1D">
        <w:tc>
          <w:tcPr>
            <w:tcW w:w="4148" w:type="dxa"/>
          </w:tcPr>
          <w:p w14:paraId="63C47EA5" w14:textId="77777777" w:rsidR="00373C1D" w:rsidRPr="00EE3983" w:rsidRDefault="00373C1D" w:rsidP="00373C1D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Week</w:t>
            </w:r>
          </w:p>
        </w:tc>
        <w:tc>
          <w:tcPr>
            <w:tcW w:w="4148" w:type="dxa"/>
          </w:tcPr>
          <w:p w14:paraId="043B6A32" w14:textId="77777777" w:rsidR="00373C1D" w:rsidRPr="00EE3983" w:rsidRDefault="00373C1D" w:rsidP="00373C1D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Topics</w:t>
            </w:r>
          </w:p>
        </w:tc>
      </w:tr>
      <w:tr w:rsidR="00373C1D" w14:paraId="7E8050C9" w14:textId="77777777" w:rsidTr="00373C1D">
        <w:tc>
          <w:tcPr>
            <w:tcW w:w="4148" w:type="dxa"/>
          </w:tcPr>
          <w:p w14:paraId="342B48F6" w14:textId="77777777" w:rsidR="00373C1D" w:rsidRDefault="00373C1D" w:rsidP="00373C1D">
            <w:r>
              <w:t>1-10 April</w:t>
            </w:r>
          </w:p>
        </w:tc>
        <w:tc>
          <w:tcPr>
            <w:tcW w:w="4148" w:type="dxa"/>
          </w:tcPr>
          <w:p w14:paraId="7B9AD8E9" w14:textId="77777777" w:rsidR="00373C1D" w:rsidRDefault="00373C1D" w:rsidP="00373C1D">
            <w:r>
              <w:t>Internet as a medium of communication, History and evolution of net</w:t>
            </w:r>
          </w:p>
        </w:tc>
      </w:tr>
      <w:tr w:rsidR="00373C1D" w14:paraId="027BE4A1" w14:textId="77777777" w:rsidTr="00373C1D">
        <w:tc>
          <w:tcPr>
            <w:tcW w:w="4148" w:type="dxa"/>
          </w:tcPr>
          <w:p w14:paraId="1BA82FD3" w14:textId="77777777" w:rsidR="00373C1D" w:rsidRDefault="00373C1D" w:rsidP="00373C1D">
            <w:r>
              <w:t>11-17 April</w:t>
            </w:r>
          </w:p>
        </w:tc>
        <w:tc>
          <w:tcPr>
            <w:tcW w:w="4148" w:type="dxa"/>
          </w:tcPr>
          <w:p w14:paraId="1E3F6E6C" w14:textId="77777777" w:rsidR="00373C1D" w:rsidRDefault="00373C1D" w:rsidP="00373C1D">
            <w:r>
              <w:t>Reach and access of net, applications of net</w:t>
            </w:r>
          </w:p>
        </w:tc>
      </w:tr>
      <w:tr w:rsidR="00373C1D" w14:paraId="564E8E66" w14:textId="77777777" w:rsidTr="00373C1D">
        <w:tc>
          <w:tcPr>
            <w:tcW w:w="4148" w:type="dxa"/>
          </w:tcPr>
          <w:p w14:paraId="65FE9B39" w14:textId="77777777" w:rsidR="00373C1D" w:rsidRDefault="00373C1D" w:rsidP="00373C1D">
            <w:r>
              <w:t>18-24 April</w:t>
            </w:r>
          </w:p>
        </w:tc>
        <w:tc>
          <w:tcPr>
            <w:tcW w:w="4148" w:type="dxa"/>
          </w:tcPr>
          <w:p w14:paraId="7395D663" w14:textId="77777777" w:rsidR="00373C1D" w:rsidRDefault="00373C1D" w:rsidP="00373C1D">
            <w:r>
              <w:t>Growth and development of online journalism</w:t>
            </w:r>
          </w:p>
        </w:tc>
      </w:tr>
      <w:tr w:rsidR="00373C1D" w14:paraId="6B816C9B" w14:textId="77777777" w:rsidTr="00373C1D">
        <w:tc>
          <w:tcPr>
            <w:tcW w:w="4148" w:type="dxa"/>
          </w:tcPr>
          <w:p w14:paraId="1EB9B167" w14:textId="77777777" w:rsidR="00373C1D" w:rsidRDefault="00373C1D" w:rsidP="00373C1D">
            <w:r>
              <w:t>25 April-1 May</w:t>
            </w:r>
          </w:p>
        </w:tc>
        <w:tc>
          <w:tcPr>
            <w:tcW w:w="4148" w:type="dxa"/>
          </w:tcPr>
          <w:p w14:paraId="54D787CB" w14:textId="77777777" w:rsidR="00373C1D" w:rsidRDefault="00373C1D" w:rsidP="00373C1D">
            <w:r>
              <w:t>Characteristics of Online Journalism</w:t>
            </w:r>
          </w:p>
        </w:tc>
      </w:tr>
      <w:tr w:rsidR="00373C1D" w14:paraId="3BC82A5D" w14:textId="77777777" w:rsidTr="00373C1D">
        <w:tc>
          <w:tcPr>
            <w:tcW w:w="4148" w:type="dxa"/>
          </w:tcPr>
          <w:p w14:paraId="5F306BCB" w14:textId="77777777" w:rsidR="00373C1D" w:rsidRDefault="00373C1D" w:rsidP="00373C1D">
            <w:r>
              <w:t>2 -8 May</w:t>
            </w:r>
          </w:p>
        </w:tc>
        <w:tc>
          <w:tcPr>
            <w:tcW w:w="4148" w:type="dxa"/>
          </w:tcPr>
          <w:p w14:paraId="5FA443C1" w14:textId="77777777" w:rsidR="00373C1D" w:rsidRDefault="00373C1D" w:rsidP="00373C1D">
            <w:r>
              <w:t>Important news websites and characters</w:t>
            </w:r>
          </w:p>
        </w:tc>
      </w:tr>
      <w:tr w:rsidR="00373C1D" w14:paraId="732C80A8" w14:textId="77777777" w:rsidTr="00373C1D">
        <w:tc>
          <w:tcPr>
            <w:tcW w:w="4148" w:type="dxa"/>
          </w:tcPr>
          <w:p w14:paraId="090E172B" w14:textId="77777777" w:rsidR="00373C1D" w:rsidRDefault="00373C1D" w:rsidP="00373C1D">
            <w:r>
              <w:t>9-15 May</w:t>
            </w:r>
          </w:p>
        </w:tc>
        <w:tc>
          <w:tcPr>
            <w:tcW w:w="4148" w:type="dxa"/>
          </w:tcPr>
          <w:p w14:paraId="7C9B76E1" w14:textId="77777777" w:rsidR="00373C1D" w:rsidRDefault="00373C1D" w:rsidP="00373C1D">
            <w:r>
              <w:t xml:space="preserve">Online writing Dos and </w:t>
            </w:r>
            <w:proofErr w:type="spellStart"/>
            <w:r>
              <w:t>Donts</w:t>
            </w:r>
            <w:proofErr w:type="spellEnd"/>
            <w:r>
              <w:t>, Live writing</w:t>
            </w:r>
          </w:p>
        </w:tc>
      </w:tr>
      <w:tr w:rsidR="00373C1D" w14:paraId="1273C17C" w14:textId="77777777" w:rsidTr="00373C1D">
        <w:tc>
          <w:tcPr>
            <w:tcW w:w="4148" w:type="dxa"/>
          </w:tcPr>
          <w:p w14:paraId="0D50B508" w14:textId="77777777" w:rsidR="00373C1D" w:rsidRDefault="00373C1D" w:rsidP="00373C1D">
            <w:r>
              <w:t>16-22 May</w:t>
            </w:r>
          </w:p>
        </w:tc>
        <w:tc>
          <w:tcPr>
            <w:tcW w:w="4148" w:type="dxa"/>
          </w:tcPr>
          <w:p w14:paraId="6C3D9B17" w14:textId="77777777" w:rsidR="00373C1D" w:rsidRDefault="00373C1D" w:rsidP="00373C1D">
            <w:r>
              <w:t xml:space="preserve">Participator </w:t>
            </w:r>
            <w:proofErr w:type="spellStart"/>
            <w:r>
              <w:t>jounr</w:t>
            </w:r>
            <w:proofErr w:type="spellEnd"/>
            <w:r>
              <w:t>, portals</w:t>
            </w:r>
          </w:p>
        </w:tc>
      </w:tr>
      <w:tr w:rsidR="00373C1D" w14:paraId="37C53F1F" w14:textId="77777777" w:rsidTr="00373C1D">
        <w:tc>
          <w:tcPr>
            <w:tcW w:w="4148" w:type="dxa"/>
          </w:tcPr>
          <w:p w14:paraId="7DD27CE6" w14:textId="77777777" w:rsidR="00373C1D" w:rsidRDefault="00373C1D" w:rsidP="00373C1D">
            <w:r>
              <w:t>23-29 May</w:t>
            </w:r>
          </w:p>
        </w:tc>
        <w:tc>
          <w:tcPr>
            <w:tcW w:w="4148" w:type="dxa"/>
          </w:tcPr>
          <w:p w14:paraId="0F0E6F01" w14:textId="77777777" w:rsidR="00373C1D" w:rsidRDefault="00373C1D" w:rsidP="00373C1D">
            <w:r>
              <w:t>Blogging, web team members, web uses</w:t>
            </w:r>
          </w:p>
        </w:tc>
      </w:tr>
      <w:tr w:rsidR="00373C1D" w14:paraId="26008547" w14:textId="77777777" w:rsidTr="00373C1D">
        <w:tc>
          <w:tcPr>
            <w:tcW w:w="4148" w:type="dxa"/>
          </w:tcPr>
          <w:p w14:paraId="25136639" w14:textId="77777777" w:rsidR="00373C1D" w:rsidRDefault="00373C1D" w:rsidP="00373C1D">
            <w:r>
              <w:t>30 May-5 June</w:t>
            </w:r>
          </w:p>
        </w:tc>
        <w:tc>
          <w:tcPr>
            <w:tcW w:w="4148" w:type="dxa"/>
          </w:tcPr>
          <w:p w14:paraId="74456A00" w14:textId="77777777" w:rsidR="00373C1D" w:rsidRDefault="00373C1D" w:rsidP="00373C1D">
            <w:r>
              <w:t>Social media impact on web and SMP</w:t>
            </w:r>
          </w:p>
        </w:tc>
      </w:tr>
      <w:tr w:rsidR="00373C1D" w14:paraId="41FD3F14" w14:textId="77777777" w:rsidTr="00373C1D">
        <w:tc>
          <w:tcPr>
            <w:tcW w:w="4148" w:type="dxa"/>
          </w:tcPr>
          <w:p w14:paraId="7D05B142" w14:textId="77777777" w:rsidR="00373C1D" w:rsidRDefault="00373C1D" w:rsidP="00373C1D">
            <w:r>
              <w:t>6 -15 June</w:t>
            </w:r>
          </w:p>
        </w:tc>
        <w:tc>
          <w:tcPr>
            <w:tcW w:w="4148" w:type="dxa"/>
          </w:tcPr>
          <w:p w14:paraId="5E6E2138" w14:textId="77777777" w:rsidR="00373C1D" w:rsidRDefault="00373C1D" w:rsidP="00373C1D">
            <w:r>
              <w:t>Revision</w:t>
            </w:r>
          </w:p>
        </w:tc>
      </w:tr>
    </w:tbl>
    <w:p w14:paraId="1CD0FA0F" w14:textId="77777777" w:rsidR="00CC4A01" w:rsidRDefault="00CC4A01" w:rsidP="00CC4A01"/>
    <w:p w14:paraId="287F6C25" w14:textId="3B649F68" w:rsidR="00CC4A01" w:rsidRDefault="00CC4A01" w:rsidP="00CC4A01"/>
    <w:p w14:paraId="1E443C10" w14:textId="77777777" w:rsidR="00CC4A01" w:rsidRDefault="00CC4A01" w:rsidP="00CC4A01"/>
    <w:p w14:paraId="5CB64EDD" w14:textId="3AC0FF24" w:rsidR="00CC4A01" w:rsidRDefault="00CC4A01" w:rsidP="00CC4A01"/>
    <w:p w14:paraId="3B64C09B" w14:textId="77777777" w:rsidR="00CC4A01" w:rsidRDefault="00CC4A01" w:rsidP="00CC4A01"/>
    <w:p w14:paraId="1DC8082F" w14:textId="1DEEC067" w:rsidR="00CC4A01" w:rsidRDefault="00CC4A01"/>
    <w:p w14:paraId="6B57F446" w14:textId="28431EDD" w:rsidR="00CC4A01" w:rsidRDefault="00CC4A01"/>
    <w:p w14:paraId="3203BA76" w14:textId="681AC832" w:rsidR="00CC4A01" w:rsidRDefault="00CC4A01"/>
    <w:p w14:paraId="667F0BFD" w14:textId="32FBE358" w:rsidR="00CC4A01" w:rsidRDefault="00CC4A01"/>
    <w:p w14:paraId="044D792B" w14:textId="2B2E2410" w:rsidR="00CC4A01" w:rsidRDefault="00CC4A01"/>
    <w:p w14:paraId="242A518E" w14:textId="068782F7" w:rsidR="00CC4A01" w:rsidRDefault="00CC4A01"/>
    <w:p w14:paraId="17B7F10F" w14:textId="06A79030" w:rsidR="00CC4A01" w:rsidRDefault="00CC4A01"/>
    <w:p w14:paraId="65533CB4" w14:textId="454CB93B" w:rsidR="00CC4A01" w:rsidRDefault="00CC4A01"/>
    <w:p w14:paraId="2B6ADF3B" w14:textId="3E02A942" w:rsidR="00CC4A01" w:rsidRDefault="00CC4A01"/>
    <w:p w14:paraId="0724261E" w14:textId="10D6F7E9" w:rsidR="00CC4A01" w:rsidRDefault="00CC4A01"/>
    <w:p w14:paraId="5F5254C0" w14:textId="748A320C" w:rsidR="00CC4A01" w:rsidRDefault="00CC4A01"/>
    <w:p w14:paraId="74AEF091" w14:textId="764FCE67" w:rsidR="00CC4A01" w:rsidRDefault="00CC4A01"/>
    <w:p w14:paraId="0C5205AF" w14:textId="77777777" w:rsidR="00373C1D" w:rsidRDefault="00373C1D" w:rsidP="00CC4A01">
      <w:pPr>
        <w:jc w:val="center"/>
        <w:rPr>
          <w:b/>
          <w:bCs/>
        </w:rPr>
      </w:pPr>
    </w:p>
    <w:p w14:paraId="1AE2F801" w14:textId="5398145D" w:rsidR="00CC4A01" w:rsidRPr="00CC4A01" w:rsidRDefault="00CC4A01" w:rsidP="00CC4A01">
      <w:pPr>
        <w:jc w:val="center"/>
        <w:rPr>
          <w:b/>
          <w:bCs/>
        </w:rPr>
      </w:pPr>
      <w:r w:rsidRPr="00CC4A01">
        <w:rPr>
          <w:b/>
          <w:bCs/>
        </w:rPr>
        <w:lastRenderedPageBreak/>
        <w:t>Lesson Plan Even Sem 2021-22</w:t>
      </w:r>
    </w:p>
    <w:p w14:paraId="10510C84" w14:textId="77777777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>Teacher Name Dr Chitra Tanwar</w:t>
      </w:r>
    </w:p>
    <w:p w14:paraId="1059E8BE" w14:textId="0F441B35" w:rsidR="00CC4A01" w:rsidRDefault="00CC4A01" w:rsidP="00CC4A01">
      <w:pPr>
        <w:rPr>
          <w:b/>
          <w:bCs/>
        </w:rPr>
      </w:pPr>
      <w:r w:rsidRPr="00CC4A01">
        <w:rPr>
          <w:b/>
          <w:bCs/>
        </w:rPr>
        <w:t xml:space="preserve">Subject  New Media </w:t>
      </w:r>
      <w:r>
        <w:rPr>
          <w:b/>
          <w:bCs/>
        </w:rPr>
        <w:t>Practical</w:t>
      </w:r>
    </w:p>
    <w:p w14:paraId="64426AC2" w14:textId="723B9AFE" w:rsidR="00CC4A01" w:rsidRDefault="00CC4A01" w:rsidP="00CC4A01">
      <w:pPr>
        <w:rPr>
          <w:b/>
          <w:bCs/>
        </w:rPr>
      </w:pPr>
      <w:r w:rsidRPr="00CC4A01">
        <w:rPr>
          <w:b/>
          <w:bCs/>
        </w:rPr>
        <w:t>Class BAMC IV Sem</w:t>
      </w:r>
    </w:p>
    <w:tbl>
      <w:tblPr>
        <w:tblStyle w:val="TableGrid"/>
        <w:tblpPr w:leftFromText="180" w:rightFromText="180" w:vertAnchor="page" w:horzAnchor="margin" w:tblpY="310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73C1D" w14:paraId="1F654CF3" w14:textId="77777777" w:rsidTr="00373C1D">
        <w:tc>
          <w:tcPr>
            <w:tcW w:w="4148" w:type="dxa"/>
          </w:tcPr>
          <w:p w14:paraId="6506BF84" w14:textId="77777777" w:rsidR="00373C1D" w:rsidRPr="00EE3983" w:rsidRDefault="00373C1D" w:rsidP="00373C1D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Week</w:t>
            </w:r>
          </w:p>
        </w:tc>
        <w:tc>
          <w:tcPr>
            <w:tcW w:w="4148" w:type="dxa"/>
          </w:tcPr>
          <w:p w14:paraId="4EEE19EC" w14:textId="77777777" w:rsidR="00373C1D" w:rsidRPr="00EE3983" w:rsidRDefault="00373C1D" w:rsidP="00373C1D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Topics</w:t>
            </w:r>
          </w:p>
        </w:tc>
      </w:tr>
      <w:tr w:rsidR="00373C1D" w14:paraId="28A1237D" w14:textId="77777777" w:rsidTr="00373C1D">
        <w:tc>
          <w:tcPr>
            <w:tcW w:w="4148" w:type="dxa"/>
          </w:tcPr>
          <w:p w14:paraId="0C45D46E" w14:textId="77777777" w:rsidR="00373C1D" w:rsidRDefault="00373C1D" w:rsidP="00373C1D">
            <w:r>
              <w:t>1-10 April</w:t>
            </w:r>
          </w:p>
        </w:tc>
        <w:tc>
          <w:tcPr>
            <w:tcW w:w="4148" w:type="dxa"/>
          </w:tcPr>
          <w:p w14:paraId="6DF344BE" w14:textId="77777777" w:rsidR="00373C1D" w:rsidRDefault="00373C1D" w:rsidP="00373C1D">
            <w:r>
              <w:t>Internet as a medium of communication, History and evolution of net</w:t>
            </w:r>
          </w:p>
        </w:tc>
      </w:tr>
      <w:tr w:rsidR="00373C1D" w14:paraId="4CFC1D43" w14:textId="77777777" w:rsidTr="00373C1D">
        <w:tc>
          <w:tcPr>
            <w:tcW w:w="4148" w:type="dxa"/>
          </w:tcPr>
          <w:p w14:paraId="48DB2CA1" w14:textId="77777777" w:rsidR="00373C1D" w:rsidRDefault="00373C1D" w:rsidP="00373C1D">
            <w:r>
              <w:t>11-17 April</w:t>
            </w:r>
          </w:p>
        </w:tc>
        <w:tc>
          <w:tcPr>
            <w:tcW w:w="4148" w:type="dxa"/>
          </w:tcPr>
          <w:p w14:paraId="1B4BFB80" w14:textId="77777777" w:rsidR="00373C1D" w:rsidRDefault="00373C1D" w:rsidP="00373C1D">
            <w:r>
              <w:t>Reach and access of net, applications of net</w:t>
            </w:r>
          </w:p>
        </w:tc>
      </w:tr>
      <w:tr w:rsidR="00373C1D" w14:paraId="174E41D0" w14:textId="77777777" w:rsidTr="00373C1D">
        <w:tc>
          <w:tcPr>
            <w:tcW w:w="4148" w:type="dxa"/>
          </w:tcPr>
          <w:p w14:paraId="7EFB8347" w14:textId="77777777" w:rsidR="00373C1D" w:rsidRDefault="00373C1D" w:rsidP="00373C1D">
            <w:r>
              <w:t>18-24 April</w:t>
            </w:r>
          </w:p>
        </w:tc>
        <w:tc>
          <w:tcPr>
            <w:tcW w:w="4148" w:type="dxa"/>
          </w:tcPr>
          <w:p w14:paraId="11E8493C" w14:textId="77777777" w:rsidR="00373C1D" w:rsidRDefault="00373C1D" w:rsidP="00373C1D">
            <w:r>
              <w:t>Growth and development of online journalism</w:t>
            </w:r>
          </w:p>
        </w:tc>
      </w:tr>
      <w:tr w:rsidR="00373C1D" w14:paraId="64B53A31" w14:textId="77777777" w:rsidTr="00373C1D">
        <w:tc>
          <w:tcPr>
            <w:tcW w:w="4148" w:type="dxa"/>
          </w:tcPr>
          <w:p w14:paraId="303F9930" w14:textId="77777777" w:rsidR="00373C1D" w:rsidRDefault="00373C1D" w:rsidP="00373C1D">
            <w:r>
              <w:t>25 April-1 May</w:t>
            </w:r>
          </w:p>
        </w:tc>
        <w:tc>
          <w:tcPr>
            <w:tcW w:w="4148" w:type="dxa"/>
          </w:tcPr>
          <w:p w14:paraId="12E48B00" w14:textId="77777777" w:rsidR="00373C1D" w:rsidRDefault="00373C1D" w:rsidP="00373C1D">
            <w:r>
              <w:t>Characteristics of Online Journalism</w:t>
            </w:r>
          </w:p>
        </w:tc>
      </w:tr>
      <w:tr w:rsidR="00373C1D" w14:paraId="0368CCDF" w14:textId="77777777" w:rsidTr="00373C1D">
        <w:tc>
          <w:tcPr>
            <w:tcW w:w="4148" w:type="dxa"/>
          </w:tcPr>
          <w:p w14:paraId="178656AD" w14:textId="77777777" w:rsidR="00373C1D" w:rsidRDefault="00373C1D" w:rsidP="00373C1D">
            <w:r>
              <w:t>2 -8 May</w:t>
            </w:r>
          </w:p>
        </w:tc>
        <w:tc>
          <w:tcPr>
            <w:tcW w:w="4148" w:type="dxa"/>
          </w:tcPr>
          <w:p w14:paraId="17B7DB67" w14:textId="77777777" w:rsidR="00373C1D" w:rsidRDefault="00373C1D" w:rsidP="00373C1D">
            <w:r>
              <w:t>Important news websites and characters</w:t>
            </w:r>
          </w:p>
        </w:tc>
      </w:tr>
      <w:tr w:rsidR="00373C1D" w14:paraId="31436612" w14:textId="77777777" w:rsidTr="00373C1D">
        <w:tc>
          <w:tcPr>
            <w:tcW w:w="4148" w:type="dxa"/>
          </w:tcPr>
          <w:p w14:paraId="6688414E" w14:textId="77777777" w:rsidR="00373C1D" w:rsidRDefault="00373C1D" w:rsidP="00373C1D">
            <w:r>
              <w:t>9-15 May</w:t>
            </w:r>
          </w:p>
        </w:tc>
        <w:tc>
          <w:tcPr>
            <w:tcW w:w="4148" w:type="dxa"/>
          </w:tcPr>
          <w:p w14:paraId="143E3351" w14:textId="77777777" w:rsidR="00373C1D" w:rsidRDefault="00373C1D" w:rsidP="00373C1D">
            <w:r>
              <w:t xml:space="preserve">Online writing Dos and </w:t>
            </w:r>
            <w:proofErr w:type="spellStart"/>
            <w:r>
              <w:t>Donts</w:t>
            </w:r>
            <w:proofErr w:type="spellEnd"/>
            <w:r>
              <w:t>, Live writing</w:t>
            </w:r>
          </w:p>
        </w:tc>
      </w:tr>
      <w:tr w:rsidR="00373C1D" w14:paraId="0EBDAF38" w14:textId="77777777" w:rsidTr="00373C1D">
        <w:tc>
          <w:tcPr>
            <w:tcW w:w="4148" w:type="dxa"/>
          </w:tcPr>
          <w:p w14:paraId="01AF8A7F" w14:textId="77777777" w:rsidR="00373C1D" w:rsidRDefault="00373C1D" w:rsidP="00373C1D">
            <w:r>
              <w:t>16-22 May</w:t>
            </w:r>
          </w:p>
        </w:tc>
        <w:tc>
          <w:tcPr>
            <w:tcW w:w="4148" w:type="dxa"/>
          </w:tcPr>
          <w:p w14:paraId="4660E854" w14:textId="77777777" w:rsidR="00373C1D" w:rsidRDefault="00373C1D" w:rsidP="00373C1D">
            <w:r>
              <w:t xml:space="preserve">Participator </w:t>
            </w:r>
            <w:proofErr w:type="spellStart"/>
            <w:r>
              <w:t>jounr</w:t>
            </w:r>
            <w:proofErr w:type="spellEnd"/>
            <w:r>
              <w:t>, portals</w:t>
            </w:r>
          </w:p>
        </w:tc>
      </w:tr>
      <w:tr w:rsidR="00373C1D" w14:paraId="3AFCB113" w14:textId="77777777" w:rsidTr="00373C1D">
        <w:tc>
          <w:tcPr>
            <w:tcW w:w="4148" w:type="dxa"/>
          </w:tcPr>
          <w:p w14:paraId="1DF7B383" w14:textId="77777777" w:rsidR="00373C1D" w:rsidRDefault="00373C1D" w:rsidP="00373C1D">
            <w:r>
              <w:t>23-29 May</w:t>
            </w:r>
          </w:p>
        </w:tc>
        <w:tc>
          <w:tcPr>
            <w:tcW w:w="4148" w:type="dxa"/>
          </w:tcPr>
          <w:p w14:paraId="42AE7CF6" w14:textId="77777777" w:rsidR="00373C1D" w:rsidRDefault="00373C1D" w:rsidP="00373C1D">
            <w:r>
              <w:t>Blogging, web team members, web uses</w:t>
            </w:r>
          </w:p>
        </w:tc>
      </w:tr>
      <w:tr w:rsidR="00373C1D" w14:paraId="3829A291" w14:textId="77777777" w:rsidTr="00373C1D">
        <w:tc>
          <w:tcPr>
            <w:tcW w:w="4148" w:type="dxa"/>
          </w:tcPr>
          <w:p w14:paraId="0B21F93A" w14:textId="77777777" w:rsidR="00373C1D" w:rsidRDefault="00373C1D" w:rsidP="00373C1D">
            <w:r>
              <w:t>30 May-5 June</w:t>
            </w:r>
          </w:p>
        </w:tc>
        <w:tc>
          <w:tcPr>
            <w:tcW w:w="4148" w:type="dxa"/>
          </w:tcPr>
          <w:p w14:paraId="3162D8F3" w14:textId="77777777" w:rsidR="00373C1D" w:rsidRDefault="00373C1D" w:rsidP="00373C1D">
            <w:r>
              <w:t>Social media impact on web and SMP</w:t>
            </w:r>
          </w:p>
        </w:tc>
      </w:tr>
      <w:tr w:rsidR="00373C1D" w14:paraId="1A08830C" w14:textId="77777777" w:rsidTr="00373C1D">
        <w:tc>
          <w:tcPr>
            <w:tcW w:w="4148" w:type="dxa"/>
          </w:tcPr>
          <w:p w14:paraId="304E68AC" w14:textId="77777777" w:rsidR="00373C1D" w:rsidRDefault="00373C1D" w:rsidP="00373C1D">
            <w:r>
              <w:t>6 -15 June</w:t>
            </w:r>
          </w:p>
        </w:tc>
        <w:tc>
          <w:tcPr>
            <w:tcW w:w="4148" w:type="dxa"/>
          </w:tcPr>
          <w:p w14:paraId="4B1259B6" w14:textId="77777777" w:rsidR="00373C1D" w:rsidRDefault="00373C1D" w:rsidP="00373C1D">
            <w:r>
              <w:t>Revision</w:t>
            </w:r>
          </w:p>
        </w:tc>
      </w:tr>
    </w:tbl>
    <w:p w14:paraId="73B5F715" w14:textId="26D4E7BA" w:rsidR="00EE3983" w:rsidRDefault="00EE3983" w:rsidP="00CC4A01">
      <w:pPr>
        <w:rPr>
          <w:b/>
          <w:bCs/>
        </w:rPr>
      </w:pPr>
    </w:p>
    <w:p w14:paraId="6051874C" w14:textId="7D69B479" w:rsidR="00CC4A01" w:rsidRDefault="00CC4A01" w:rsidP="00CC4A01">
      <w:pPr>
        <w:rPr>
          <w:b/>
          <w:bCs/>
        </w:rPr>
      </w:pPr>
    </w:p>
    <w:p w14:paraId="5B3D78BF" w14:textId="77777777" w:rsidR="002501CA" w:rsidRPr="00CC4A01" w:rsidRDefault="002501CA" w:rsidP="00CC4A01">
      <w:pPr>
        <w:rPr>
          <w:b/>
          <w:bCs/>
        </w:rPr>
      </w:pPr>
    </w:p>
    <w:p w14:paraId="41B1D6C8" w14:textId="61D5909D" w:rsidR="00CC4A01" w:rsidRDefault="00CC4A01"/>
    <w:p w14:paraId="5919D37D" w14:textId="4ED3574C" w:rsidR="00CC4A01" w:rsidRDefault="00CC4A01"/>
    <w:p w14:paraId="1CC8E63D" w14:textId="62356DA7" w:rsidR="00CC4A01" w:rsidRDefault="00CC4A01"/>
    <w:p w14:paraId="36BC820D" w14:textId="78D5F327" w:rsidR="00CC4A01" w:rsidRDefault="00CC4A01"/>
    <w:p w14:paraId="42DE157B" w14:textId="5CEAE254" w:rsidR="00CC4A01" w:rsidRDefault="00CC4A01"/>
    <w:p w14:paraId="39F997C4" w14:textId="37401F95" w:rsidR="00CC4A01" w:rsidRDefault="00CC4A01"/>
    <w:p w14:paraId="320867C1" w14:textId="07811BAD" w:rsidR="00CC4A01" w:rsidRDefault="00CC4A01"/>
    <w:p w14:paraId="7F0F770A" w14:textId="0F56A782" w:rsidR="00CC4A01" w:rsidRDefault="00CC4A01"/>
    <w:p w14:paraId="0A64D6DC" w14:textId="599364FA" w:rsidR="00CC4A01" w:rsidRDefault="00CC4A01"/>
    <w:p w14:paraId="0695A75C" w14:textId="36423469" w:rsidR="00CC4A01" w:rsidRDefault="00CC4A01"/>
    <w:p w14:paraId="24E17EA2" w14:textId="79C3C233" w:rsidR="00CC4A01" w:rsidRDefault="00CC4A01"/>
    <w:p w14:paraId="65FE04F4" w14:textId="5D10EA2B" w:rsidR="00CC4A01" w:rsidRDefault="00CC4A01"/>
    <w:p w14:paraId="6CF4522E" w14:textId="74019163" w:rsidR="00CC4A01" w:rsidRDefault="00CC4A01"/>
    <w:p w14:paraId="7B338BB5" w14:textId="03838BA1" w:rsidR="00CC4A01" w:rsidRDefault="00CC4A01"/>
    <w:p w14:paraId="4E924C7F" w14:textId="5D8D8997" w:rsidR="00CC4A01" w:rsidRDefault="00CC4A01"/>
    <w:p w14:paraId="19E43D73" w14:textId="64162537" w:rsidR="00CC4A01" w:rsidRDefault="00CC4A01"/>
    <w:p w14:paraId="7BF15210" w14:textId="77777777" w:rsidR="00CC4A01" w:rsidRPr="00CC4A01" w:rsidRDefault="00CC4A01" w:rsidP="00CC4A01">
      <w:pPr>
        <w:jc w:val="center"/>
        <w:rPr>
          <w:b/>
          <w:bCs/>
        </w:rPr>
      </w:pPr>
      <w:r w:rsidRPr="00CC4A01">
        <w:rPr>
          <w:b/>
          <w:bCs/>
        </w:rPr>
        <w:lastRenderedPageBreak/>
        <w:t>Lesson Plan Even Sem 2021-22</w:t>
      </w:r>
    </w:p>
    <w:p w14:paraId="73E6242C" w14:textId="77777777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>Teacher Name Dr Chitra Tanwar</w:t>
      </w:r>
    </w:p>
    <w:p w14:paraId="5F06AFA2" w14:textId="2594B025" w:rsidR="00CC4A01" w:rsidRDefault="00CC4A01" w:rsidP="00CC4A01">
      <w:pPr>
        <w:rPr>
          <w:b/>
          <w:bCs/>
        </w:rPr>
      </w:pPr>
      <w:r w:rsidRPr="00CC4A01">
        <w:rPr>
          <w:b/>
          <w:bCs/>
        </w:rPr>
        <w:t xml:space="preserve">Subject  </w:t>
      </w:r>
      <w:r>
        <w:rPr>
          <w:b/>
          <w:bCs/>
        </w:rPr>
        <w:t>LME</w:t>
      </w:r>
    </w:p>
    <w:p w14:paraId="1E8CB93D" w14:textId="77777777" w:rsidR="00CC4A01" w:rsidRDefault="00CC4A01" w:rsidP="00CC4A01">
      <w:pPr>
        <w:rPr>
          <w:b/>
          <w:bCs/>
        </w:rPr>
      </w:pPr>
      <w:r w:rsidRPr="00CC4A01">
        <w:rPr>
          <w:b/>
          <w:bCs/>
        </w:rPr>
        <w:t>Class BAMC IV Sem</w:t>
      </w:r>
    </w:p>
    <w:tbl>
      <w:tblPr>
        <w:tblStyle w:val="TableGrid"/>
        <w:tblpPr w:leftFromText="180" w:rightFromText="180" w:vertAnchor="page" w:horzAnchor="margin" w:tblpXSpec="center" w:tblpY="3745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EE3983" w14:paraId="26A0DDD4" w14:textId="77777777" w:rsidTr="00373C1D">
        <w:tc>
          <w:tcPr>
            <w:tcW w:w="4148" w:type="dxa"/>
          </w:tcPr>
          <w:p w14:paraId="0F176848" w14:textId="77777777" w:rsidR="00EE3983" w:rsidRPr="00373C1D" w:rsidRDefault="00EE3983" w:rsidP="00EE3983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Week</w:t>
            </w:r>
          </w:p>
        </w:tc>
        <w:tc>
          <w:tcPr>
            <w:tcW w:w="5203" w:type="dxa"/>
          </w:tcPr>
          <w:p w14:paraId="100839DF" w14:textId="77777777" w:rsidR="00EE3983" w:rsidRPr="00373C1D" w:rsidRDefault="00EE3983" w:rsidP="00EE3983">
            <w:pPr>
              <w:rPr>
                <w:b/>
                <w:bCs/>
              </w:rPr>
            </w:pPr>
            <w:r w:rsidRPr="00373C1D">
              <w:rPr>
                <w:b/>
                <w:bCs/>
              </w:rPr>
              <w:t>Topics</w:t>
            </w:r>
          </w:p>
        </w:tc>
      </w:tr>
      <w:tr w:rsidR="00EE3983" w14:paraId="2FB54106" w14:textId="77777777" w:rsidTr="00373C1D">
        <w:tc>
          <w:tcPr>
            <w:tcW w:w="4148" w:type="dxa"/>
          </w:tcPr>
          <w:p w14:paraId="046AE23D" w14:textId="77777777" w:rsidR="00EE3983" w:rsidRDefault="00EE3983" w:rsidP="00EE3983">
            <w:r>
              <w:t>1-10 April</w:t>
            </w:r>
          </w:p>
        </w:tc>
        <w:tc>
          <w:tcPr>
            <w:tcW w:w="5203" w:type="dxa"/>
          </w:tcPr>
          <w:p w14:paraId="25B37326" w14:textId="4AB55566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  <w:p w14:paraId="70553186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Growth and development of English language</w:t>
            </w:r>
          </w:p>
          <w:p w14:paraId="1375F7EF" w14:textId="77777777" w:rsidR="00EE3983" w:rsidRDefault="00EE3983" w:rsidP="00373C1D">
            <w:pPr>
              <w:jc w:val="both"/>
            </w:pPr>
          </w:p>
        </w:tc>
      </w:tr>
      <w:tr w:rsidR="00EE3983" w14:paraId="727DD4C4" w14:textId="77777777" w:rsidTr="00373C1D">
        <w:tc>
          <w:tcPr>
            <w:tcW w:w="4148" w:type="dxa"/>
          </w:tcPr>
          <w:p w14:paraId="578C5BAB" w14:textId="77777777" w:rsidR="00EE3983" w:rsidRDefault="00EE3983" w:rsidP="00EE3983">
            <w:r>
              <w:t>11-17 April</w:t>
            </w:r>
          </w:p>
        </w:tc>
        <w:tc>
          <w:tcPr>
            <w:tcW w:w="5203" w:type="dxa"/>
          </w:tcPr>
          <w:p w14:paraId="461FED33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Introduction to written and spoken English</w:t>
            </w:r>
          </w:p>
          <w:p w14:paraId="3EA59CD1" w14:textId="77777777" w:rsidR="00EE3983" w:rsidRDefault="00EE3983" w:rsidP="00373C1D">
            <w:pPr>
              <w:jc w:val="both"/>
            </w:pPr>
          </w:p>
        </w:tc>
      </w:tr>
      <w:tr w:rsidR="00EE3983" w14:paraId="65D8CA0F" w14:textId="77777777" w:rsidTr="00373C1D">
        <w:tc>
          <w:tcPr>
            <w:tcW w:w="4148" w:type="dxa"/>
          </w:tcPr>
          <w:p w14:paraId="6058510C" w14:textId="77777777" w:rsidR="00EE3983" w:rsidRDefault="00EE3983" w:rsidP="00EE3983">
            <w:r>
              <w:t>18-24 April</w:t>
            </w:r>
          </w:p>
        </w:tc>
        <w:tc>
          <w:tcPr>
            <w:tcW w:w="5203" w:type="dxa"/>
          </w:tcPr>
          <w:p w14:paraId="5E813566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Different types of spoken English - British, American and Indian</w:t>
            </w:r>
          </w:p>
          <w:p w14:paraId="1DEA85B0" w14:textId="77777777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ind w:left="720"/>
              <w:jc w:val="both"/>
            </w:pPr>
          </w:p>
          <w:p w14:paraId="372A1E4A" w14:textId="77777777" w:rsidR="00EE3983" w:rsidRDefault="00EE3983" w:rsidP="00373C1D">
            <w:pPr>
              <w:jc w:val="both"/>
            </w:pPr>
          </w:p>
        </w:tc>
      </w:tr>
      <w:tr w:rsidR="00EE3983" w14:paraId="344402F2" w14:textId="77777777" w:rsidTr="00373C1D">
        <w:tc>
          <w:tcPr>
            <w:tcW w:w="4148" w:type="dxa"/>
          </w:tcPr>
          <w:p w14:paraId="48CC7EBC" w14:textId="77777777" w:rsidR="00EE3983" w:rsidRDefault="00EE3983" w:rsidP="00EE3983">
            <w:r>
              <w:t>25 April-1 May</w:t>
            </w:r>
          </w:p>
        </w:tc>
        <w:tc>
          <w:tcPr>
            <w:tcW w:w="5203" w:type="dxa"/>
          </w:tcPr>
          <w:p w14:paraId="25AF066A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Usage of dictionary and thesaurus</w:t>
            </w:r>
          </w:p>
          <w:p w14:paraId="4695CC27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Diction - words meaning and usage</w:t>
            </w:r>
          </w:p>
          <w:p w14:paraId="6826D19B" w14:textId="77777777" w:rsidR="00EE3983" w:rsidRDefault="00EE3983" w:rsidP="00373C1D">
            <w:pPr>
              <w:jc w:val="both"/>
            </w:pPr>
          </w:p>
        </w:tc>
      </w:tr>
      <w:tr w:rsidR="00EE3983" w14:paraId="05E07636" w14:textId="77777777" w:rsidTr="00373C1D">
        <w:tc>
          <w:tcPr>
            <w:tcW w:w="4148" w:type="dxa"/>
          </w:tcPr>
          <w:p w14:paraId="3031DD60" w14:textId="77777777" w:rsidR="00EE3983" w:rsidRDefault="00EE3983" w:rsidP="00EE3983">
            <w:r>
              <w:t>2 -8 May</w:t>
            </w:r>
          </w:p>
        </w:tc>
        <w:tc>
          <w:tcPr>
            <w:tcW w:w="5203" w:type="dxa"/>
          </w:tcPr>
          <w:p w14:paraId="222A7217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Spelling rules, verb patterns</w:t>
            </w:r>
          </w:p>
          <w:p w14:paraId="5167A004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Idioms and phrases</w:t>
            </w:r>
          </w:p>
          <w:p w14:paraId="0F72941F" w14:textId="77777777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Common errors in spellings and sentences</w:t>
            </w:r>
          </w:p>
          <w:p w14:paraId="04066F17" w14:textId="77777777" w:rsidR="00EE3983" w:rsidRDefault="00EE3983" w:rsidP="00373C1D">
            <w:pPr>
              <w:jc w:val="both"/>
            </w:pPr>
          </w:p>
        </w:tc>
      </w:tr>
      <w:tr w:rsidR="00EE3983" w14:paraId="721608A9" w14:textId="77777777" w:rsidTr="00373C1D">
        <w:tc>
          <w:tcPr>
            <w:tcW w:w="4148" w:type="dxa"/>
          </w:tcPr>
          <w:p w14:paraId="0F23B995" w14:textId="77777777" w:rsidR="00EE3983" w:rsidRDefault="00EE3983" w:rsidP="00EE3983">
            <w:r>
              <w:t>9-15 May</w:t>
            </w:r>
          </w:p>
        </w:tc>
        <w:tc>
          <w:tcPr>
            <w:tcW w:w="5203" w:type="dxa"/>
          </w:tcPr>
          <w:p w14:paraId="4A877C79" w14:textId="77777777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Human organs of articulation</w:t>
            </w:r>
          </w:p>
          <w:p w14:paraId="4ABF0147" w14:textId="77777777" w:rsidR="00373C1D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Main problems in pronunciation</w:t>
            </w:r>
          </w:p>
          <w:p w14:paraId="689332F0" w14:textId="77777777" w:rsidR="00EE3983" w:rsidRDefault="00EE3983" w:rsidP="00373C1D">
            <w:pPr>
              <w:jc w:val="both"/>
            </w:pPr>
          </w:p>
        </w:tc>
      </w:tr>
      <w:tr w:rsidR="00EE3983" w14:paraId="4FBE9FA4" w14:textId="77777777" w:rsidTr="00373C1D">
        <w:tc>
          <w:tcPr>
            <w:tcW w:w="4148" w:type="dxa"/>
          </w:tcPr>
          <w:p w14:paraId="525735AD" w14:textId="77777777" w:rsidR="00EE3983" w:rsidRDefault="00EE3983" w:rsidP="00EE3983">
            <w:r>
              <w:t>16-22 May</w:t>
            </w:r>
          </w:p>
        </w:tc>
        <w:tc>
          <w:tcPr>
            <w:tcW w:w="5203" w:type="dxa"/>
          </w:tcPr>
          <w:p w14:paraId="76B31878" w14:textId="4EBAD488" w:rsidR="00EE3983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>
              <w:t xml:space="preserve">Translation: Rules of Translation, Common Errors in Translation, </w:t>
            </w:r>
          </w:p>
        </w:tc>
      </w:tr>
      <w:tr w:rsidR="00EE3983" w14:paraId="07DEABD3" w14:textId="77777777" w:rsidTr="00373C1D">
        <w:tc>
          <w:tcPr>
            <w:tcW w:w="4148" w:type="dxa"/>
          </w:tcPr>
          <w:p w14:paraId="5EFF2DB8" w14:textId="77777777" w:rsidR="00EE3983" w:rsidRDefault="00EE3983" w:rsidP="00EE3983">
            <w:r>
              <w:t>23-29 May</w:t>
            </w:r>
          </w:p>
        </w:tc>
        <w:tc>
          <w:tcPr>
            <w:tcW w:w="5203" w:type="dxa"/>
          </w:tcPr>
          <w:p w14:paraId="73218114" w14:textId="77777777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>
              <w:t>Translation of English News Story in Hindi</w:t>
            </w:r>
            <w:r>
              <w:t xml:space="preserve"> </w:t>
            </w:r>
            <w:r w:rsidRPr="009D31B8">
              <w:t>Voice analysis</w:t>
            </w:r>
          </w:p>
          <w:p w14:paraId="6761BF65" w14:textId="77777777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  <w:r w:rsidRPr="009D31B8">
              <w:t>Pitch and tempo for effective presentation</w:t>
            </w:r>
          </w:p>
          <w:p w14:paraId="70783D25" w14:textId="2BF86B85" w:rsidR="00373C1D" w:rsidRPr="009D31B8" w:rsidRDefault="00373C1D" w:rsidP="00373C1D">
            <w:pPr>
              <w:pStyle w:val="Footer"/>
              <w:tabs>
                <w:tab w:val="clear" w:pos="4320"/>
                <w:tab w:val="clear" w:pos="8640"/>
              </w:tabs>
              <w:jc w:val="both"/>
            </w:pPr>
          </w:p>
          <w:p w14:paraId="7E89CF32" w14:textId="77777777" w:rsidR="00EE3983" w:rsidRDefault="00EE3983" w:rsidP="00373C1D">
            <w:pPr>
              <w:jc w:val="both"/>
            </w:pPr>
          </w:p>
        </w:tc>
      </w:tr>
      <w:tr w:rsidR="00EE3983" w14:paraId="0AC95D53" w14:textId="77777777" w:rsidTr="00373C1D">
        <w:tc>
          <w:tcPr>
            <w:tcW w:w="4148" w:type="dxa"/>
          </w:tcPr>
          <w:p w14:paraId="04727E78" w14:textId="77777777" w:rsidR="00EE3983" w:rsidRDefault="00EE3983" w:rsidP="00EE3983">
            <w:r>
              <w:t>30 May-5 June</w:t>
            </w:r>
          </w:p>
        </w:tc>
        <w:tc>
          <w:tcPr>
            <w:tcW w:w="5203" w:type="dxa"/>
          </w:tcPr>
          <w:p w14:paraId="5143E269" w14:textId="77777777" w:rsidR="00373C1D" w:rsidRPr="009D31B8" w:rsidRDefault="00373C1D" w:rsidP="0037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8">
              <w:rPr>
                <w:rFonts w:ascii="Times New Roman" w:hAnsi="Times New Roman" w:cs="Times New Roman"/>
                <w:sz w:val="24"/>
                <w:szCs w:val="24"/>
              </w:rPr>
              <w:t>Exercising right pronunciation of difficult words</w:t>
            </w:r>
          </w:p>
          <w:p w14:paraId="376A79A4" w14:textId="77777777" w:rsidR="00EE3983" w:rsidRDefault="00EE3983" w:rsidP="00EE3983"/>
        </w:tc>
      </w:tr>
      <w:tr w:rsidR="00EE3983" w14:paraId="22EB71E7" w14:textId="77777777" w:rsidTr="00373C1D">
        <w:tc>
          <w:tcPr>
            <w:tcW w:w="4148" w:type="dxa"/>
          </w:tcPr>
          <w:p w14:paraId="6A0DFD56" w14:textId="77777777" w:rsidR="00EE3983" w:rsidRDefault="00EE3983" w:rsidP="00EE3983">
            <w:r>
              <w:t>6 -15 June</w:t>
            </w:r>
          </w:p>
        </w:tc>
        <w:tc>
          <w:tcPr>
            <w:tcW w:w="5203" w:type="dxa"/>
          </w:tcPr>
          <w:p w14:paraId="35BCB152" w14:textId="6417DF86" w:rsidR="00EE3983" w:rsidRDefault="00373C1D" w:rsidP="00EE3983">
            <w:r>
              <w:t>Revision</w:t>
            </w:r>
          </w:p>
        </w:tc>
      </w:tr>
    </w:tbl>
    <w:p w14:paraId="409E90E9" w14:textId="4575EF4B" w:rsidR="00CC4A01" w:rsidRDefault="00CC4A01"/>
    <w:p w14:paraId="5869E79C" w14:textId="71E743EE" w:rsidR="00CC4A01" w:rsidRDefault="00CC4A01"/>
    <w:p w14:paraId="5025EFC1" w14:textId="5A6BA756" w:rsidR="00CC4A01" w:rsidRDefault="00CC4A01"/>
    <w:p w14:paraId="6EFF817B" w14:textId="5B173375" w:rsidR="00CC4A01" w:rsidRDefault="00CC4A01"/>
    <w:p w14:paraId="241DFF60" w14:textId="2DDAC09F" w:rsidR="00CC4A01" w:rsidRDefault="00CC4A01"/>
    <w:p w14:paraId="3C1C56D3" w14:textId="263BA5EF" w:rsidR="00CC4A01" w:rsidRDefault="00CC4A01"/>
    <w:p w14:paraId="59598E06" w14:textId="5BAA71F7" w:rsidR="00CC4A01" w:rsidRDefault="00CC4A01"/>
    <w:p w14:paraId="0E86870F" w14:textId="59F7F216" w:rsidR="00CC4A01" w:rsidRDefault="00CC4A01"/>
    <w:p w14:paraId="15608A3C" w14:textId="77777777" w:rsidR="00CC4A01" w:rsidRPr="00CC4A01" w:rsidRDefault="00CC4A01" w:rsidP="00CC4A01">
      <w:pPr>
        <w:jc w:val="center"/>
        <w:rPr>
          <w:b/>
          <w:bCs/>
        </w:rPr>
      </w:pPr>
      <w:r w:rsidRPr="00CC4A01">
        <w:rPr>
          <w:b/>
          <w:bCs/>
        </w:rPr>
        <w:lastRenderedPageBreak/>
        <w:t>Lesson Plan Even Sem 2021-22</w:t>
      </w:r>
    </w:p>
    <w:p w14:paraId="33A3D931" w14:textId="77777777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>Teacher Name Dr Chitra Tanwar</w:t>
      </w:r>
    </w:p>
    <w:p w14:paraId="2FD00BE3" w14:textId="572EF9B8" w:rsidR="00CC4A01" w:rsidRPr="00CC4A01" w:rsidRDefault="00CC4A01" w:rsidP="00CC4A01">
      <w:pPr>
        <w:rPr>
          <w:b/>
          <w:bCs/>
        </w:rPr>
      </w:pPr>
      <w:r w:rsidRPr="00CC4A01">
        <w:rPr>
          <w:b/>
          <w:bCs/>
        </w:rPr>
        <w:t xml:space="preserve">Subject  </w:t>
      </w:r>
      <w:r>
        <w:rPr>
          <w:b/>
          <w:bCs/>
        </w:rPr>
        <w:t>AD and PR</w:t>
      </w:r>
    </w:p>
    <w:p w14:paraId="5B64CA32" w14:textId="57583C9C" w:rsidR="00CC4A01" w:rsidRDefault="00CC4A01" w:rsidP="00CC4A01">
      <w:pPr>
        <w:rPr>
          <w:b/>
          <w:bCs/>
        </w:rPr>
      </w:pPr>
      <w:r w:rsidRPr="00CC4A01">
        <w:rPr>
          <w:b/>
          <w:bCs/>
        </w:rPr>
        <w:t xml:space="preserve">Class </w:t>
      </w:r>
      <w:r>
        <w:rPr>
          <w:b/>
          <w:bCs/>
        </w:rPr>
        <w:t>PGDJMC</w:t>
      </w:r>
    </w:p>
    <w:p w14:paraId="6F1A1E69" w14:textId="580D9801" w:rsidR="00373C1D" w:rsidRDefault="00373C1D" w:rsidP="00CC4A01">
      <w:pPr>
        <w:rPr>
          <w:b/>
          <w:bCs/>
        </w:rPr>
      </w:pPr>
    </w:p>
    <w:p w14:paraId="1C8D53EE" w14:textId="77777777" w:rsidR="00373C1D" w:rsidRDefault="00373C1D" w:rsidP="00CC4A01">
      <w:pPr>
        <w:rPr>
          <w:b/>
          <w:bCs/>
        </w:rPr>
      </w:pPr>
    </w:p>
    <w:p w14:paraId="75A4B65C" w14:textId="4AF4ECF2" w:rsidR="00373C1D" w:rsidRDefault="00373C1D" w:rsidP="00CC4A01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right" w:tblpY="415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73C1D" w14:paraId="7CAB23EC" w14:textId="77777777" w:rsidTr="00373C1D">
        <w:tc>
          <w:tcPr>
            <w:tcW w:w="4148" w:type="dxa"/>
          </w:tcPr>
          <w:p w14:paraId="050CA77B" w14:textId="77777777" w:rsidR="00373C1D" w:rsidRPr="00EE3983" w:rsidRDefault="00373C1D" w:rsidP="00373C1D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Week</w:t>
            </w:r>
          </w:p>
        </w:tc>
        <w:tc>
          <w:tcPr>
            <w:tcW w:w="4148" w:type="dxa"/>
          </w:tcPr>
          <w:p w14:paraId="5181D3E7" w14:textId="77777777" w:rsidR="00373C1D" w:rsidRPr="00EE3983" w:rsidRDefault="00373C1D" w:rsidP="00373C1D">
            <w:pPr>
              <w:rPr>
                <w:b/>
                <w:bCs/>
              </w:rPr>
            </w:pPr>
            <w:r w:rsidRPr="00EE3983">
              <w:rPr>
                <w:b/>
                <w:bCs/>
              </w:rPr>
              <w:t>Topics</w:t>
            </w:r>
          </w:p>
        </w:tc>
      </w:tr>
      <w:tr w:rsidR="00373C1D" w14:paraId="4B06E340" w14:textId="77777777" w:rsidTr="00373C1D">
        <w:tc>
          <w:tcPr>
            <w:tcW w:w="4148" w:type="dxa"/>
          </w:tcPr>
          <w:p w14:paraId="4C8E2139" w14:textId="77777777" w:rsidR="00373C1D" w:rsidRDefault="00373C1D" w:rsidP="00373C1D">
            <w:r>
              <w:t>1-10 April</w:t>
            </w:r>
          </w:p>
        </w:tc>
        <w:tc>
          <w:tcPr>
            <w:tcW w:w="4148" w:type="dxa"/>
          </w:tcPr>
          <w:p w14:paraId="039D77BB" w14:textId="2C097116" w:rsidR="00373C1D" w:rsidRDefault="00121CBE" w:rsidP="00373C1D">
            <w:r>
              <w:t>Concept, definitions</w:t>
            </w:r>
            <w:r>
              <w:t>,</w:t>
            </w:r>
            <w:r>
              <w:t xml:space="preserve"> and process of public relations </w:t>
            </w:r>
          </w:p>
        </w:tc>
      </w:tr>
      <w:tr w:rsidR="00373C1D" w14:paraId="27894B38" w14:textId="77777777" w:rsidTr="00373C1D">
        <w:tc>
          <w:tcPr>
            <w:tcW w:w="4148" w:type="dxa"/>
          </w:tcPr>
          <w:p w14:paraId="6248EF6E" w14:textId="77777777" w:rsidR="00373C1D" w:rsidRDefault="00373C1D" w:rsidP="00373C1D">
            <w:r>
              <w:t>11-17 April</w:t>
            </w:r>
          </w:p>
        </w:tc>
        <w:tc>
          <w:tcPr>
            <w:tcW w:w="4148" w:type="dxa"/>
          </w:tcPr>
          <w:p w14:paraId="23163F5B" w14:textId="014410BE" w:rsidR="00373C1D" w:rsidRDefault="00121CBE" w:rsidP="00373C1D">
            <w:r>
              <w:t xml:space="preserve"> Need and scope of Public Relations </w:t>
            </w:r>
          </w:p>
        </w:tc>
      </w:tr>
      <w:tr w:rsidR="00373C1D" w14:paraId="33135321" w14:textId="77777777" w:rsidTr="00373C1D">
        <w:tc>
          <w:tcPr>
            <w:tcW w:w="4148" w:type="dxa"/>
          </w:tcPr>
          <w:p w14:paraId="59176FEB" w14:textId="77777777" w:rsidR="00373C1D" w:rsidRDefault="00373C1D" w:rsidP="00373C1D">
            <w:r>
              <w:t>18-24 April</w:t>
            </w:r>
          </w:p>
        </w:tc>
        <w:tc>
          <w:tcPr>
            <w:tcW w:w="4148" w:type="dxa"/>
          </w:tcPr>
          <w:p w14:paraId="732D7CA2" w14:textId="44AC82DD" w:rsidR="00373C1D" w:rsidRDefault="00121CBE" w:rsidP="00373C1D">
            <w:r>
              <w:t xml:space="preserve">Growth and development of PR with special reference to India </w:t>
            </w:r>
          </w:p>
        </w:tc>
      </w:tr>
      <w:tr w:rsidR="00373C1D" w14:paraId="0E471B14" w14:textId="77777777" w:rsidTr="00373C1D">
        <w:tc>
          <w:tcPr>
            <w:tcW w:w="4148" w:type="dxa"/>
          </w:tcPr>
          <w:p w14:paraId="0768F1A2" w14:textId="77777777" w:rsidR="00373C1D" w:rsidRDefault="00373C1D" w:rsidP="00373C1D">
            <w:r>
              <w:t>25 April-1 May</w:t>
            </w:r>
          </w:p>
        </w:tc>
        <w:tc>
          <w:tcPr>
            <w:tcW w:w="4148" w:type="dxa"/>
          </w:tcPr>
          <w:p w14:paraId="600A82C1" w14:textId="106FF4E3" w:rsidR="00373C1D" w:rsidRDefault="00121CBE" w:rsidP="00373C1D">
            <w:r>
              <w:t xml:space="preserve">Public Relation-Advertising-Propaganda-Publicity-Corporate Communication: similarities and differences </w:t>
            </w:r>
          </w:p>
        </w:tc>
      </w:tr>
      <w:tr w:rsidR="00373C1D" w14:paraId="258C44C5" w14:textId="77777777" w:rsidTr="00373C1D">
        <w:tc>
          <w:tcPr>
            <w:tcW w:w="4148" w:type="dxa"/>
          </w:tcPr>
          <w:p w14:paraId="58E6967F" w14:textId="77777777" w:rsidR="00373C1D" w:rsidRDefault="00373C1D" w:rsidP="00373C1D">
            <w:r>
              <w:t>2 -8 May</w:t>
            </w:r>
          </w:p>
        </w:tc>
        <w:tc>
          <w:tcPr>
            <w:tcW w:w="4148" w:type="dxa"/>
          </w:tcPr>
          <w:p w14:paraId="212863E0" w14:textId="24770436" w:rsidR="00373C1D" w:rsidRDefault="00121CBE" w:rsidP="00373C1D">
            <w:r>
              <w:t xml:space="preserve">Tools of Public Relations </w:t>
            </w:r>
            <w:r>
              <w:t xml:space="preserve"> C</w:t>
            </w:r>
            <w:r>
              <w:t xml:space="preserve">areers in PR set-up </w:t>
            </w:r>
          </w:p>
        </w:tc>
      </w:tr>
      <w:tr w:rsidR="00373C1D" w14:paraId="35D3FEFD" w14:textId="77777777" w:rsidTr="00373C1D">
        <w:tc>
          <w:tcPr>
            <w:tcW w:w="4148" w:type="dxa"/>
          </w:tcPr>
          <w:p w14:paraId="1136FC7B" w14:textId="77777777" w:rsidR="00373C1D" w:rsidRDefault="00373C1D" w:rsidP="00373C1D">
            <w:r>
              <w:t>9-15 May</w:t>
            </w:r>
          </w:p>
        </w:tc>
        <w:tc>
          <w:tcPr>
            <w:tcW w:w="4148" w:type="dxa"/>
          </w:tcPr>
          <w:p w14:paraId="0580B608" w14:textId="4CABA074" w:rsidR="00373C1D" w:rsidRDefault="00121CBE" w:rsidP="00373C1D">
            <w:r>
              <w:t xml:space="preserve">PR set-up in central and State Government </w:t>
            </w:r>
          </w:p>
        </w:tc>
      </w:tr>
      <w:tr w:rsidR="00373C1D" w14:paraId="4E0D52EA" w14:textId="77777777" w:rsidTr="00373C1D">
        <w:tc>
          <w:tcPr>
            <w:tcW w:w="4148" w:type="dxa"/>
          </w:tcPr>
          <w:p w14:paraId="20E9FE96" w14:textId="77777777" w:rsidR="00373C1D" w:rsidRDefault="00373C1D" w:rsidP="00373C1D">
            <w:r>
              <w:t>16-22 May</w:t>
            </w:r>
          </w:p>
        </w:tc>
        <w:tc>
          <w:tcPr>
            <w:tcW w:w="4148" w:type="dxa"/>
          </w:tcPr>
          <w:p w14:paraId="4BD88FB1" w14:textId="5462D511" w:rsidR="00373C1D" w:rsidRDefault="00121CBE" w:rsidP="00373C1D">
            <w:r>
              <w:t xml:space="preserve"> PR set-up in Private and public sectors </w:t>
            </w:r>
          </w:p>
        </w:tc>
      </w:tr>
      <w:tr w:rsidR="00373C1D" w14:paraId="722B0AD8" w14:textId="77777777" w:rsidTr="00373C1D">
        <w:tc>
          <w:tcPr>
            <w:tcW w:w="4148" w:type="dxa"/>
          </w:tcPr>
          <w:p w14:paraId="7032BE23" w14:textId="77777777" w:rsidR="00373C1D" w:rsidRDefault="00373C1D" w:rsidP="00373C1D">
            <w:r>
              <w:t>23-29 May</w:t>
            </w:r>
          </w:p>
        </w:tc>
        <w:tc>
          <w:tcPr>
            <w:tcW w:w="4148" w:type="dxa"/>
          </w:tcPr>
          <w:p w14:paraId="65B52A77" w14:textId="32111517" w:rsidR="00373C1D" w:rsidRDefault="00121CBE" w:rsidP="00373C1D">
            <w:r>
              <w:t xml:space="preserve">PR agency-structure and functions  PR in crisis management </w:t>
            </w:r>
            <w:r>
              <w:t xml:space="preserve"> </w:t>
            </w:r>
            <w:r>
              <w:t>PRSI</w:t>
            </w:r>
          </w:p>
        </w:tc>
      </w:tr>
      <w:tr w:rsidR="00373C1D" w14:paraId="15C18686" w14:textId="77777777" w:rsidTr="00373C1D">
        <w:tc>
          <w:tcPr>
            <w:tcW w:w="4148" w:type="dxa"/>
          </w:tcPr>
          <w:p w14:paraId="784BE4B8" w14:textId="77777777" w:rsidR="00373C1D" w:rsidRDefault="00373C1D" w:rsidP="00373C1D">
            <w:r>
              <w:t>30 May-5 June</w:t>
            </w:r>
          </w:p>
        </w:tc>
        <w:tc>
          <w:tcPr>
            <w:tcW w:w="4148" w:type="dxa"/>
          </w:tcPr>
          <w:p w14:paraId="1292688C" w14:textId="17A16BD9" w:rsidR="00373C1D" w:rsidRDefault="00121CBE" w:rsidP="00373C1D">
            <w:r>
              <w:t>Revision</w:t>
            </w:r>
          </w:p>
        </w:tc>
      </w:tr>
      <w:tr w:rsidR="00373C1D" w14:paraId="40AD6714" w14:textId="77777777" w:rsidTr="00373C1D">
        <w:tc>
          <w:tcPr>
            <w:tcW w:w="4148" w:type="dxa"/>
          </w:tcPr>
          <w:p w14:paraId="3C5276FB" w14:textId="77777777" w:rsidR="00373C1D" w:rsidRDefault="00373C1D" w:rsidP="00373C1D">
            <w:r>
              <w:t>6 -15 June</w:t>
            </w:r>
          </w:p>
        </w:tc>
        <w:tc>
          <w:tcPr>
            <w:tcW w:w="4148" w:type="dxa"/>
          </w:tcPr>
          <w:p w14:paraId="42AB4CC8" w14:textId="6A3F073F" w:rsidR="00373C1D" w:rsidRDefault="00121CBE" w:rsidP="00373C1D">
            <w:proofErr w:type="spellStart"/>
            <w:r>
              <w:t>Revsion</w:t>
            </w:r>
            <w:proofErr w:type="spellEnd"/>
          </w:p>
        </w:tc>
      </w:tr>
    </w:tbl>
    <w:p w14:paraId="3132CDC4" w14:textId="77777777" w:rsidR="00373C1D" w:rsidRDefault="00373C1D" w:rsidP="00CC4A01">
      <w:pPr>
        <w:rPr>
          <w:b/>
          <w:bCs/>
        </w:rPr>
      </w:pPr>
    </w:p>
    <w:p w14:paraId="6B997436" w14:textId="790C1CB9" w:rsidR="00CC4A01" w:rsidRDefault="00CC4A01" w:rsidP="00CC4A01">
      <w:pPr>
        <w:rPr>
          <w:b/>
          <w:bCs/>
        </w:rPr>
      </w:pPr>
    </w:p>
    <w:p w14:paraId="60B6CEA1" w14:textId="77777777" w:rsidR="00CC4A01" w:rsidRDefault="00CC4A01" w:rsidP="00CC4A01">
      <w:pPr>
        <w:rPr>
          <w:b/>
          <w:bCs/>
        </w:rPr>
      </w:pPr>
    </w:p>
    <w:p w14:paraId="14987656" w14:textId="77777777" w:rsidR="00CC4A01" w:rsidRDefault="00CC4A01" w:rsidP="00CC4A01">
      <w:pPr>
        <w:rPr>
          <w:b/>
          <w:bCs/>
        </w:rPr>
      </w:pPr>
    </w:p>
    <w:p w14:paraId="44ADCBFC" w14:textId="77777777" w:rsidR="00CC4A01" w:rsidRDefault="00CC4A01" w:rsidP="00CC4A01"/>
    <w:p w14:paraId="180F1335" w14:textId="77777777" w:rsidR="00CC4A01" w:rsidRDefault="00CC4A01"/>
    <w:sectPr w:rsidR="00CC4A01" w:rsidSect="004D269B">
      <w:pgSz w:w="11906" w:h="16838" w:code="9"/>
      <w:pgMar w:top="1440" w:right="1440" w:bottom="1440" w:left="1440" w:header="708" w:footer="708" w:gutter="72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C7"/>
    <w:rsid w:val="00121CBE"/>
    <w:rsid w:val="00232968"/>
    <w:rsid w:val="002501CA"/>
    <w:rsid w:val="00373C1D"/>
    <w:rsid w:val="004D269B"/>
    <w:rsid w:val="006675BC"/>
    <w:rsid w:val="007C0403"/>
    <w:rsid w:val="007E20A4"/>
    <w:rsid w:val="00952956"/>
    <w:rsid w:val="009C76C7"/>
    <w:rsid w:val="00CC4A01"/>
    <w:rsid w:val="00E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08AD"/>
  <w15:chartTrackingRefBased/>
  <w15:docId w15:val="{00C97B35-B750-4716-830B-568263B8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3C1D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rsid w:val="00373C1D"/>
    <w:rPr>
      <w:rFonts w:ascii="Times New Roman" w:eastAsia="Times New Roman" w:hAnsi="Times New Roman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Srivastava</dc:creator>
  <cp:keywords/>
  <dc:description/>
  <cp:lastModifiedBy>Nitin Srivastava</cp:lastModifiedBy>
  <cp:revision>2</cp:revision>
  <dcterms:created xsi:type="dcterms:W3CDTF">2022-05-13T06:12:00Z</dcterms:created>
  <dcterms:modified xsi:type="dcterms:W3CDTF">2022-05-13T06:12:00Z</dcterms:modified>
</cp:coreProperties>
</file>